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76EC" w14:textId="3D044685" w:rsidR="00B13672" w:rsidRPr="00087D86" w:rsidRDefault="003D72CB" w:rsidP="28B9B72C">
      <w:pPr>
        <w:jc w:val="center"/>
        <w:rPr>
          <w:rFonts w:ascii="Twinkl" w:hAnsi="Twinkl"/>
          <w:b/>
          <w:bCs/>
          <w:sz w:val="28"/>
          <w:szCs w:val="28"/>
          <w:u w:val="single"/>
        </w:rPr>
      </w:pPr>
      <w:r w:rsidRPr="00087D86">
        <w:rPr>
          <w:rFonts w:ascii="Twinkl" w:hAnsi="Twinkl"/>
          <w:b/>
          <w:bCs/>
          <w:noProof/>
          <w:sz w:val="28"/>
          <w:szCs w:val="28"/>
        </w:rPr>
        <w:drawing>
          <wp:inline distT="0" distB="0" distL="0" distR="0" wp14:anchorId="1193A099" wp14:editId="5DD8EFEA">
            <wp:extent cx="466693" cy="48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6" b="11967"/>
                    <a:stretch/>
                  </pic:blipFill>
                  <pic:spPr bwMode="auto">
                    <a:xfrm>
                      <a:off x="0" y="0"/>
                      <a:ext cx="476085" cy="4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1613" w:rsidRPr="00087D86">
        <w:rPr>
          <w:rFonts w:ascii="Twinkl" w:hAnsi="Twinkl"/>
          <w:b/>
          <w:bCs/>
          <w:sz w:val="28"/>
          <w:szCs w:val="28"/>
          <w:u w:val="single"/>
        </w:rPr>
        <w:t xml:space="preserve">Race Leys Infant School: </w:t>
      </w:r>
      <w:r w:rsidR="00D91049" w:rsidRPr="00087D86">
        <w:rPr>
          <w:rFonts w:ascii="Twinkl" w:hAnsi="Twinkl"/>
          <w:b/>
          <w:bCs/>
          <w:sz w:val="28"/>
          <w:szCs w:val="28"/>
          <w:u w:val="single"/>
        </w:rPr>
        <w:t>Art</w:t>
      </w:r>
      <w:r w:rsidR="00431613" w:rsidRPr="00087D86">
        <w:rPr>
          <w:rFonts w:ascii="Twinkl" w:hAnsi="Twinkl"/>
          <w:b/>
          <w:bCs/>
          <w:sz w:val="28"/>
          <w:szCs w:val="28"/>
          <w:u w:val="single"/>
        </w:rPr>
        <w:t xml:space="preserve"> Skills Progression </w:t>
      </w:r>
      <w:r w:rsidRPr="00087D86">
        <w:rPr>
          <w:rFonts w:ascii="Twinkl" w:hAnsi="Twinkl"/>
          <w:b/>
          <w:bCs/>
          <w:noProof/>
          <w:sz w:val="28"/>
          <w:szCs w:val="28"/>
        </w:rPr>
        <w:drawing>
          <wp:inline distT="0" distB="0" distL="0" distR="0" wp14:anchorId="5AD997F1" wp14:editId="68A6E9FD">
            <wp:extent cx="466693" cy="48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6" b="11967"/>
                    <a:stretch/>
                  </pic:blipFill>
                  <pic:spPr bwMode="auto">
                    <a:xfrm>
                      <a:off x="0" y="0"/>
                      <a:ext cx="476085" cy="4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5745" w:type="dxa"/>
        <w:tblInd w:w="-147" w:type="dxa"/>
        <w:tblLook w:val="04A0" w:firstRow="1" w:lastRow="0" w:firstColumn="1" w:lastColumn="0" w:noHBand="0" w:noVBand="1"/>
      </w:tblPr>
      <w:tblGrid>
        <w:gridCol w:w="1786"/>
        <w:gridCol w:w="2806"/>
        <w:gridCol w:w="3712"/>
        <w:gridCol w:w="3622"/>
        <w:gridCol w:w="3819"/>
      </w:tblGrid>
      <w:tr w:rsidR="0015240C" w:rsidRPr="00087D86" w14:paraId="264214B3" w14:textId="77777777" w:rsidTr="005775E7">
        <w:trPr>
          <w:trHeight w:val="238"/>
        </w:trPr>
        <w:tc>
          <w:tcPr>
            <w:tcW w:w="1786" w:type="dxa"/>
            <w:shd w:val="clear" w:color="auto" w:fill="E2EFD9" w:themeFill="accent6" w:themeFillTint="33"/>
          </w:tcPr>
          <w:p w14:paraId="74D80E15" w14:textId="77777777" w:rsidR="00F215D1" w:rsidRPr="00087D86" w:rsidRDefault="00F215D1" w:rsidP="00DB74D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sz w:val="20"/>
                <w:szCs w:val="20"/>
              </w:rPr>
              <w:t>Area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14:paraId="1FA124FB" w14:textId="396DC0CE" w:rsidR="00F215D1" w:rsidRPr="00087D86" w:rsidRDefault="0085112C" w:rsidP="00DB74D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sz w:val="20"/>
                <w:szCs w:val="20"/>
              </w:rPr>
              <w:t xml:space="preserve">End of </w:t>
            </w:r>
            <w:r w:rsidR="009D79FA" w:rsidRPr="00087D86">
              <w:rPr>
                <w:rFonts w:ascii="Twinkl" w:hAnsi="Twinkl"/>
                <w:b/>
                <w:sz w:val="20"/>
                <w:szCs w:val="20"/>
              </w:rPr>
              <w:t>key stage skills</w:t>
            </w:r>
          </w:p>
        </w:tc>
        <w:tc>
          <w:tcPr>
            <w:tcW w:w="3712" w:type="dxa"/>
            <w:shd w:val="clear" w:color="auto" w:fill="F7CAAC" w:themeFill="accent2" w:themeFillTint="66"/>
          </w:tcPr>
          <w:p w14:paraId="625ED69F" w14:textId="366E043D" w:rsidR="00F215D1" w:rsidRPr="00087D86" w:rsidRDefault="00455583" w:rsidP="00DB74D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sz w:val="20"/>
                <w:szCs w:val="20"/>
              </w:rPr>
              <w:t>EYFS</w:t>
            </w:r>
          </w:p>
        </w:tc>
        <w:tc>
          <w:tcPr>
            <w:tcW w:w="3622" w:type="dxa"/>
            <w:shd w:val="clear" w:color="auto" w:fill="BDD6EE" w:themeFill="accent1" w:themeFillTint="66"/>
          </w:tcPr>
          <w:p w14:paraId="041473A6" w14:textId="45AEEA49" w:rsidR="00F215D1" w:rsidRPr="00087D86" w:rsidRDefault="00F215D1" w:rsidP="00DB74D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sz w:val="20"/>
                <w:szCs w:val="20"/>
              </w:rPr>
              <w:t>Year 1</w:t>
            </w:r>
          </w:p>
        </w:tc>
        <w:tc>
          <w:tcPr>
            <w:tcW w:w="3818" w:type="dxa"/>
            <w:shd w:val="clear" w:color="auto" w:fill="FBE4D5" w:themeFill="accent2" w:themeFillTint="33"/>
          </w:tcPr>
          <w:p w14:paraId="1FA55F34" w14:textId="77777777" w:rsidR="00F215D1" w:rsidRPr="00087D86" w:rsidRDefault="00F215D1" w:rsidP="00DB74D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sz w:val="20"/>
                <w:szCs w:val="20"/>
              </w:rPr>
              <w:t xml:space="preserve">Year 2 </w:t>
            </w:r>
          </w:p>
        </w:tc>
      </w:tr>
      <w:tr w:rsidR="00D91049" w:rsidRPr="00087D86" w14:paraId="1D357A71" w14:textId="77777777" w:rsidTr="005775E7">
        <w:trPr>
          <w:trHeight w:val="2176"/>
        </w:trPr>
        <w:tc>
          <w:tcPr>
            <w:tcW w:w="1786" w:type="dxa"/>
            <w:shd w:val="clear" w:color="auto" w:fill="E2EFD9" w:themeFill="accent6" w:themeFillTint="33"/>
          </w:tcPr>
          <w:p w14:paraId="40A3C05B" w14:textId="77777777" w:rsidR="00957FA8" w:rsidRPr="00087D86" w:rsidRDefault="00957FA8" w:rsidP="00D91049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6EC6767F" w14:textId="4EBCEB82" w:rsidR="00D91049" w:rsidRPr="00087D86" w:rsidRDefault="00957FA8" w:rsidP="00D91049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bCs/>
                <w:sz w:val="20"/>
                <w:szCs w:val="20"/>
              </w:rPr>
              <w:t>Artists</w:t>
            </w:r>
          </w:p>
          <w:p w14:paraId="5020E374" w14:textId="4B9358E7" w:rsidR="00957FA8" w:rsidRPr="00087D86" w:rsidRDefault="00957FA8" w:rsidP="00D91049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FF2CC" w:themeFill="accent4" w:themeFillTint="33"/>
          </w:tcPr>
          <w:p w14:paraId="7B7ABD5E" w14:textId="071D9EBA" w:rsidR="00455583" w:rsidRPr="00087D86" w:rsidRDefault="00455583" w:rsidP="00455583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bCs/>
                <w:sz w:val="20"/>
                <w:szCs w:val="20"/>
              </w:rPr>
              <w:t>Children need to be able to:</w:t>
            </w:r>
          </w:p>
          <w:p w14:paraId="3C00AE32" w14:textId="77777777" w:rsidR="005775E7" w:rsidRPr="00087D86" w:rsidRDefault="005775E7" w:rsidP="00D91049">
            <w:pPr>
              <w:rPr>
                <w:rFonts w:ascii="Twinkl" w:hAnsi="Twinkl"/>
                <w:sz w:val="20"/>
                <w:szCs w:val="20"/>
              </w:rPr>
            </w:pPr>
          </w:p>
          <w:p w14:paraId="18C2BD79" w14:textId="5C90D9CE" w:rsidR="00D91049" w:rsidRPr="00087D86" w:rsidRDefault="00455583" w:rsidP="00D91049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Know about the work of a range of artists, craft makers and designers</w:t>
            </w:r>
            <w:r w:rsidR="005775E7" w:rsidRPr="00087D86">
              <w:rPr>
                <w:rFonts w:ascii="Twinkl" w:hAnsi="Twinkl"/>
                <w:sz w:val="20"/>
                <w:szCs w:val="20"/>
              </w:rPr>
              <w:t>.</w:t>
            </w:r>
          </w:p>
        </w:tc>
        <w:tc>
          <w:tcPr>
            <w:tcW w:w="3712" w:type="dxa"/>
            <w:shd w:val="clear" w:color="auto" w:fill="FBE4D5" w:themeFill="accent2" w:themeFillTint="33"/>
          </w:tcPr>
          <w:p w14:paraId="57759821" w14:textId="38BE84E0" w:rsidR="00957FA8" w:rsidRPr="00087D86" w:rsidRDefault="002F1930" w:rsidP="009364D7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sz w:val="20"/>
                <w:szCs w:val="20"/>
              </w:rPr>
              <w:t>Eric Carle</w:t>
            </w:r>
            <w:r w:rsidR="00453801" w:rsidRPr="00087D86">
              <w:rPr>
                <w:rFonts w:ascii="Twinkl" w:hAnsi="Twinkl"/>
                <w:b/>
                <w:sz w:val="20"/>
                <w:szCs w:val="20"/>
              </w:rPr>
              <w:t xml:space="preserve"> ‘The Seasons’</w:t>
            </w:r>
          </w:p>
        </w:tc>
        <w:tc>
          <w:tcPr>
            <w:tcW w:w="3622" w:type="dxa"/>
            <w:shd w:val="clear" w:color="auto" w:fill="DEEAF6" w:themeFill="accent1" w:themeFillTint="33"/>
          </w:tcPr>
          <w:p w14:paraId="2624BCBB" w14:textId="77777777" w:rsidR="002F1930" w:rsidRPr="00087D86" w:rsidRDefault="002F1930" w:rsidP="002F1930">
            <w:pPr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  <w:t>Hokosai ‘The Great Wave’.</w:t>
            </w:r>
          </w:p>
          <w:p w14:paraId="6A69276D" w14:textId="77777777" w:rsidR="002F1930" w:rsidRPr="00087D86" w:rsidRDefault="002F1930" w:rsidP="002F1930">
            <w:pPr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  <w:t>Molly Haslund.</w:t>
            </w:r>
          </w:p>
          <w:p w14:paraId="5F1A641A" w14:textId="77777777" w:rsidR="002F1930" w:rsidRPr="00087D86" w:rsidRDefault="007A49A0" w:rsidP="002F1930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2F1930" w:rsidRPr="00087D86">
                <w:rPr>
                  <w:rFonts w:ascii="Twinkl" w:hAnsi="Twinkl" w:cstheme="minorHAnsi"/>
                  <w:b/>
                  <w:bCs/>
                  <w:color w:val="000000" w:themeColor="text1"/>
                  <w:sz w:val="20"/>
                  <w:szCs w:val="20"/>
                </w:rPr>
                <w:t>Emma Burleigh</w:t>
              </w:r>
            </w:hyperlink>
          </w:p>
          <w:p w14:paraId="127F1BAE" w14:textId="77777777" w:rsidR="002F1930" w:rsidRPr="00087D86" w:rsidRDefault="002F1930" w:rsidP="002F1930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  <w:t>Paul Klee</w:t>
            </w:r>
          </w:p>
          <w:p w14:paraId="31559AB5" w14:textId="77777777" w:rsidR="002F1930" w:rsidRPr="00087D86" w:rsidRDefault="002F1930" w:rsidP="002F1930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  <w:t>Xgaoc’o X’are ‘Two Giraffe and Two Birds’</w:t>
            </w:r>
          </w:p>
          <w:p w14:paraId="3C1CE9F2" w14:textId="77777777" w:rsidR="002F1930" w:rsidRPr="00087D86" w:rsidRDefault="002F1930" w:rsidP="002F1930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  <w:t>Eric Carle.</w:t>
            </w:r>
          </w:p>
          <w:p w14:paraId="3C47BABC" w14:textId="77777777" w:rsidR="002F1930" w:rsidRPr="00087D86" w:rsidRDefault="002F1930" w:rsidP="002F1930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  <w:t>Louise Bourgeois ‘Maman’.</w:t>
            </w:r>
          </w:p>
          <w:p w14:paraId="28BB107B" w14:textId="26D3A5A0" w:rsidR="00D91049" w:rsidRPr="00087D86" w:rsidRDefault="002F1930" w:rsidP="002F1930">
            <w:pPr>
              <w:rPr>
                <w:rFonts w:ascii="Twinkl" w:hAnsi="Twinkl" w:cstheme="minorHAnsi"/>
                <w:b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  <w:t>David Guest ‘Sanctuary’</w:t>
            </w:r>
          </w:p>
        </w:tc>
        <w:tc>
          <w:tcPr>
            <w:tcW w:w="3818" w:type="dxa"/>
            <w:shd w:val="clear" w:color="auto" w:fill="FBE4D5" w:themeFill="accent2" w:themeFillTint="33"/>
          </w:tcPr>
          <w:p w14:paraId="5A666582" w14:textId="77777777" w:rsidR="00D91049" w:rsidRDefault="00B821FE" w:rsidP="00D9104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Henri Rousseau </w:t>
            </w:r>
          </w:p>
          <w:p w14:paraId="10621111" w14:textId="1EC082CB" w:rsidR="00B821FE" w:rsidRPr="00087D86" w:rsidRDefault="00B821FE" w:rsidP="00D91049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454AEB" w:rsidRPr="00087D86" w14:paraId="73A8E9B6" w14:textId="77777777" w:rsidTr="005775E7">
        <w:trPr>
          <w:trHeight w:val="2907"/>
        </w:trPr>
        <w:tc>
          <w:tcPr>
            <w:tcW w:w="1786" w:type="dxa"/>
            <w:shd w:val="clear" w:color="auto" w:fill="E2EFD9" w:themeFill="accent6" w:themeFillTint="33"/>
          </w:tcPr>
          <w:p w14:paraId="585BFD85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39348D6F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419DEA08" w14:textId="55DFB525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bCs/>
                <w:sz w:val="20"/>
                <w:szCs w:val="20"/>
              </w:rPr>
              <w:t>Drawing</w:t>
            </w:r>
          </w:p>
        </w:tc>
        <w:tc>
          <w:tcPr>
            <w:tcW w:w="2806" w:type="dxa"/>
            <w:vMerge w:val="restart"/>
            <w:shd w:val="clear" w:color="auto" w:fill="FFF2CC" w:themeFill="accent4" w:themeFillTint="33"/>
          </w:tcPr>
          <w:p w14:paraId="40D59A78" w14:textId="7F01ED44" w:rsidR="00454AEB" w:rsidRPr="00087D86" w:rsidRDefault="00455583" w:rsidP="009A71D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bCs/>
                <w:sz w:val="20"/>
                <w:szCs w:val="20"/>
              </w:rPr>
              <w:t>Children need to be able to:</w:t>
            </w:r>
          </w:p>
          <w:p w14:paraId="07F83B60" w14:textId="78E7F254" w:rsidR="00455583" w:rsidRPr="00087D86" w:rsidRDefault="00455583" w:rsidP="009A71D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7548879C" w14:textId="7A8758B0" w:rsidR="005775E7" w:rsidRPr="00087D86" w:rsidRDefault="005775E7" w:rsidP="009A71D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3562633B" w14:textId="1A859BB0" w:rsidR="005775E7" w:rsidRPr="00087D86" w:rsidRDefault="005775E7" w:rsidP="009A71D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12B26CD5" w14:textId="77777777" w:rsidR="005775E7" w:rsidRPr="00087D86" w:rsidRDefault="005775E7" w:rsidP="009A71D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3E4FE35E" w14:textId="61DBCD6A" w:rsidR="00454AEB" w:rsidRPr="00087D86" w:rsidRDefault="00454AEB" w:rsidP="00455583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Use a range of materials creatively to design and make products.</w:t>
            </w:r>
          </w:p>
          <w:p w14:paraId="486452A5" w14:textId="77777777" w:rsidR="00454AEB" w:rsidRPr="00087D86" w:rsidRDefault="00454AEB" w:rsidP="009A71D7">
            <w:pPr>
              <w:rPr>
                <w:rFonts w:ascii="Twinkl" w:hAnsi="Twinkl"/>
                <w:sz w:val="20"/>
                <w:szCs w:val="20"/>
              </w:rPr>
            </w:pPr>
          </w:p>
          <w:p w14:paraId="19BB0BFD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00FAE5CE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49BF273B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4AC1A3C2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75BEB77A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5FD0B957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28681FA9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7D19D43A" w14:textId="65632AA6" w:rsidR="00454AEB" w:rsidRPr="00087D86" w:rsidRDefault="00454AEB" w:rsidP="00455583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Use drawing, painting and sculpture to develop and share their ideas, experiences and imagination.</w:t>
            </w:r>
          </w:p>
          <w:p w14:paraId="62EFBEA3" w14:textId="77777777" w:rsidR="00454AEB" w:rsidRPr="00087D86" w:rsidRDefault="00454AEB" w:rsidP="00454AEB">
            <w:pPr>
              <w:pStyle w:val="ListParagraph"/>
              <w:rPr>
                <w:rFonts w:ascii="Twinkl" w:hAnsi="Twinkl"/>
                <w:sz w:val="20"/>
                <w:szCs w:val="20"/>
              </w:rPr>
            </w:pPr>
          </w:p>
          <w:p w14:paraId="5B9BE719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489AD0CF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7A7D8111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5410EBCF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533E5C04" w14:textId="77777777" w:rsidR="00455583" w:rsidRPr="00087D86" w:rsidRDefault="00455583" w:rsidP="00455583">
            <w:pPr>
              <w:rPr>
                <w:rFonts w:ascii="Twinkl" w:hAnsi="Twinkl"/>
                <w:sz w:val="20"/>
                <w:szCs w:val="20"/>
              </w:rPr>
            </w:pPr>
          </w:p>
          <w:p w14:paraId="1268F512" w14:textId="606EC975" w:rsidR="00454AEB" w:rsidRPr="00087D86" w:rsidRDefault="00454AEB" w:rsidP="00455583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lastRenderedPageBreak/>
              <w:t>Develop a wide range of art and design techniques in using colour, pattern, texture, line, shape, form and space.</w:t>
            </w:r>
          </w:p>
          <w:p w14:paraId="7BEE1FD7" w14:textId="77777777" w:rsidR="00454AEB" w:rsidRPr="00087D86" w:rsidRDefault="00454AEB" w:rsidP="009A71D7">
            <w:pPr>
              <w:rPr>
                <w:rFonts w:ascii="Twinkl" w:hAnsi="Twinkl"/>
                <w:sz w:val="20"/>
                <w:szCs w:val="20"/>
              </w:rPr>
            </w:pPr>
          </w:p>
          <w:p w14:paraId="62280C32" w14:textId="49E9BBA7" w:rsidR="00454AEB" w:rsidRPr="00087D86" w:rsidRDefault="00454AEB" w:rsidP="00455583">
            <w:pPr>
              <w:pStyle w:val="ListParagraph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BE4D5" w:themeFill="accent2" w:themeFillTint="33"/>
          </w:tcPr>
          <w:p w14:paraId="27A38862" w14:textId="4C128EED" w:rsidR="00454AEB" w:rsidRPr="00087D86" w:rsidRDefault="00454AEB" w:rsidP="008C1A15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lastRenderedPageBreak/>
              <w:t>I can use different materials for non-structured mark making (coloured pencils, chalks, felt</w:t>
            </w:r>
            <w:r w:rsidR="00455583" w:rsidRPr="00087D86">
              <w:rPr>
                <w:rFonts w:ascii="Twinkl" w:hAnsi="Twinkl" w:cstheme="minorHAnsi"/>
                <w:sz w:val="20"/>
                <w:szCs w:val="20"/>
              </w:rPr>
              <w:t>s</w:t>
            </w:r>
            <w:r w:rsidRPr="00087D86">
              <w:rPr>
                <w:rFonts w:ascii="Twinkl" w:hAnsi="Twinkl" w:cstheme="minorHAnsi"/>
                <w:sz w:val="20"/>
                <w:szCs w:val="20"/>
              </w:rPr>
              <w:t>, mud &amp; sticks)</w:t>
            </w:r>
          </w:p>
          <w:p w14:paraId="45FEA67A" w14:textId="3D9C1B84" w:rsidR="00454AEB" w:rsidRPr="00087D86" w:rsidRDefault="00454AEB" w:rsidP="008C1A15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use basic shapes and lines to enclose a space, represent ideas, objects and people.</w:t>
            </w:r>
          </w:p>
          <w:p w14:paraId="55455F99" w14:textId="3E7490FA" w:rsidR="00454AEB" w:rsidRPr="00087D86" w:rsidRDefault="00454AEB" w:rsidP="008C1A15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draw what I see/what I remember.</w:t>
            </w:r>
          </w:p>
          <w:p w14:paraId="798B2B19" w14:textId="26CF55D0" w:rsidR="00454AEB" w:rsidRPr="00087D86" w:rsidRDefault="00454AEB" w:rsidP="00957FA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DEEAF6" w:themeFill="accent1" w:themeFillTint="33"/>
          </w:tcPr>
          <w:p w14:paraId="7EFCCE9B" w14:textId="72FB2E5E" w:rsidR="00454AEB" w:rsidRPr="00087D86" w:rsidRDefault="00454AEB" w:rsidP="00957FA8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use different materials for non-structured mark making (graphite pencils, pastels, handwriting pens).</w:t>
            </w:r>
          </w:p>
          <w:p w14:paraId="73A4DEDD" w14:textId="77777777" w:rsidR="00454AEB" w:rsidRPr="00087D86" w:rsidRDefault="00454AEB" w:rsidP="00957FA8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sz w:val="20"/>
                <w:szCs w:val="20"/>
              </w:rPr>
            </w:pPr>
          </w:p>
          <w:p w14:paraId="438F14C8" w14:textId="0EBFEAF1" w:rsidR="00454AEB" w:rsidRPr="00087D86" w:rsidRDefault="00454AEB" w:rsidP="00957FA8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 xml:space="preserve">I can draw shapes and lines of different sizes and thickness to represent observations and ideas. </w:t>
            </w:r>
          </w:p>
          <w:p w14:paraId="06E64E07" w14:textId="77777777" w:rsidR="00454AEB" w:rsidRPr="00087D86" w:rsidRDefault="00454AEB" w:rsidP="00957FA8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sz w:val="20"/>
                <w:szCs w:val="20"/>
              </w:rPr>
            </w:pPr>
          </w:p>
          <w:p w14:paraId="6EC3CE7F" w14:textId="593D78CF" w:rsidR="00454AEB" w:rsidRPr="00087D86" w:rsidRDefault="00454AEB" w:rsidP="00957FA8">
            <w:pPr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am beginning to record some pattern and texture by adding dots and lines.</w:t>
            </w:r>
          </w:p>
          <w:p w14:paraId="59B2C7C6" w14:textId="7D8080A5" w:rsidR="00454AEB" w:rsidRPr="00087D86" w:rsidRDefault="00454AEB" w:rsidP="00957FA8">
            <w:pPr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BE4D5" w:themeFill="accent2" w:themeFillTint="33"/>
          </w:tcPr>
          <w:p w14:paraId="74CDEE8D" w14:textId="77777777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To use different materials for non-structured mark making (, graphite pencils, pastels, charcoal).</w:t>
            </w:r>
          </w:p>
          <w:p w14:paraId="53C15C7F" w14:textId="77777777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</w:p>
          <w:p w14:paraId="3C064403" w14:textId="55186272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can record some detail, pattern and texture using lines, dots and shading.</w:t>
            </w:r>
          </w:p>
          <w:p w14:paraId="634A54B4" w14:textId="77777777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</w:p>
          <w:p w14:paraId="35A06684" w14:textId="6EE9ADFC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can apply pressure to tools to achieve tones.</w:t>
            </w:r>
          </w:p>
          <w:p w14:paraId="6589A9B9" w14:textId="77777777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</w:p>
          <w:p w14:paraId="0BA9297A" w14:textId="440CE8C6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 xml:space="preserve">I can record clearly observable light and dark areas. </w:t>
            </w:r>
          </w:p>
        </w:tc>
      </w:tr>
      <w:tr w:rsidR="00454AEB" w:rsidRPr="00087D86" w14:paraId="110CF1C9" w14:textId="77777777" w:rsidTr="005775E7">
        <w:trPr>
          <w:trHeight w:val="3772"/>
        </w:trPr>
        <w:tc>
          <w:tcPr>
            <w:tcW w:w="1786" w:type="dxa"/>
            <w:shd w:val="clear" w:color="auto" w:fill="E2EFD9" w:themeFill="accent6" w:themeFillTint="33"/>
          </w:tcPr>
          <w:p w14:paraId="020265A5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387E2A3F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58DB967A" w14:textId="1DF90475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bCs/>
                <w:sz w:val="20"/>
                <w:szCs w:val="20"/>
              </w:rPr>
              <w:t>Painting</w:t>
            </w:r>
          </w:p>
          <w:p w14:paraId="321AD465" w14:textId="69901DFE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FFF2CC" w:themeFill="accent4" w:themeFillTint="33"/>
          </w:tcPr>
          <w:p w14:paraId="4A52E21C" w14:textId="7377AA50" w:rsidR="00454AEB" w:rsidRPr="00087D86" w:rsidRDefault="00454AEB" w:rsidP="00957FA8">
            <w:pPr>
              <w:rPr>
                <w:rFonts w:ascii="Twinkl" w:hAnsi="Twinkl"/>
                <w:b/>
                <w:sz w:val="20"/>
                <w:szCs w:val="20"/>
                <w:u w:val="single"/>
              </w:rPr>
            </w:pPr>
          </w:p>
        </w:tc>
        <w:tc>
          <w:tcPr>
            <w:tcW w:w="3712" w:type="dxa"/>
            <w:shd w:val="clear" w:color="auto" w:fill="FBE4D5" w:themeFill="accent2" w:themeFillTint="33"/>
          </w:tcPr>
          <w:p w14:paraId="4212E6F2" w14:textId="3D0AE6FF" w:rsidR="00454AEB" w:rsidRPr="00087D86" w:rsidRDefault="00454AEB" w:rsidP="00EA7198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 xml:space="preserve">I can hold the brush effectively according to the size of the brush handle. </w:t>
            </w:r>
          </w:p>
          <w:p w14:paraId="664CA0A6" w14:textId="24BBDC3E" w:rsidR="00455583" w:rsidRPr="00087D86" w:rsidRDefault="00455583" w:rsidP="00EA7198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use a paint brush effectively to paint lines and curves without ‘scrubbing’ the paper</w:t>
            </w:r>
          </w:p>
          <w:p w14:paraId="61057F53" w14:textId="77777777" w:rsidR="00454AEB" w:rsidRPr="00087D86" w:rsidRDefault="00454AEB" w:rsidP="00EA7198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load paint onto the bristles of the brush.</w:t>
            </w:r>
          </w:p>
          <w:p w14:paraId="7EF258C6" w14:textId="27146100" w:rsidR="00454AEB" w:rsidRPr="00087D86" w:rsidRDefault="00454AEB" w:rsidP="00EA7198">
            <w:pPr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name a range of colours and experiment with mixing colours.</w:t>
            </w:r>
            <w:r w:rsidRPr="00087D86">
              <w:rPr>
                <w:rFonts w:ascii="Twinkl" w:hAnsi="Twinkl" w:cstheme="minorHAnsi"/>
                <w:sz w:val="20"/>
                <w:szCs w:val="20"/>
              </w:rPr>
              <w:tab/>
            </w:r>
          </w:p>
          <w:p w14:paraId="53DA0980" w14:textId="77777777" w:rsidR="005775E7" w:rsidRPr="00087D86" w:rsidRDefault="005775E7" w:rsidP="00EA7198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2D9F32DF" w14:textId="5642001B" w:rsidR="00454AEB" w:rsidRPr="00087D86" w:rsidRDefault="00454AEB" w:rsidP="00455583">
            <w:pPr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name and use cool and warm colours in my work</w:t>
            </w:r>
            <w:r w:rsidR="00455583" w:rsidRPr="00087D86">
              <w:rPr>
                <w:rFonts w:ascii="Twinkl" w:hAnsi="Twinkl" w:cstheme="minorHAnsi"/>
                <w:sz w:val="20"/>
                <w:szCs w:val="20"/>
              </w:rPr>
              <w:t>.</w:t>
            </w:r>
          </w:p>
        </w:tc>
        <w:tc>
          <w:tcPr>
            <w:tcW w:w="3622" w:type="dxa"/>
            <w:shd w:val="clear" w:color="auto" w:fill="DEEAF6" w:themeFill="accent1" w:themeFillTint="33"/>
          </w:tcPr>
          <w:p w14:paraId="08ED6AD4" w14:textId="1E3ED6FB" w:rsidR="00454AEB" w:rsidRPr="00087D86" w:rsidRDefault="00454AEB" w:rsidP="00957FA8">
            <w:pPr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stay within drawn lines when using a thin brush.</w:t>
            </w:r>
          </w:p>
          <w:p w14:paraId="6BCA26B5" w14:textId="77777777" w:rsidR="00454AEB" w:rsidRPr="00087D86" w:rsidRDefault="00454AEB" w:rsidP="00957FA8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2586EB54" w14:textId="3F49FD11" w:rsidR="00454AEB" w:rsidRPr="00087D86" w:rsidRDefault="00454AEB" w:rsidP="009364D7">
            <w:pPr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rinse the brush when needed and remove excess water.</w:t>
            </w:r>
          </w:p>
          <w:p w14:paraId="319F4A31" w14:textId="77777777" w:rsidR="00454AEB" w:rsidRPr="00087D86" w:rsidRDefault="00454AEB" w:rsidP="009364D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37953374" w14:textId="00CEE44A" w:rsidR="00454AEB" w:rsidRPr="00087D86" w:rsidRDefault="00454AEB" w:rsidP="009364D7">
            <w:pPr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name the primary colours, red, yellow, blue and understand that they cannot be made.</w:t>
            </w:r>
          </w:p>
          <w:p w14:paraId="1C189478" w14:textId="77777777" w:rsidR="00454AEB" w:rsidRPr="00087D86" w:rsidRDefault="00454AEB" w:rsidP="009364D7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2230700C" w14:textId="60A3800A" w:rsidR="00454AEB" w:rsidRPr="00087D86" w:rsidRDefault="00454AEB" w:rsidP="009364D7">
            <w:pPr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add white to colours to make tints of colour.</w:t>
            </w:r>
          </w:p>
        </w:tc>
        <w:tc>
          <w:tcPr>
            <w:tcW w:w="3818" w:type="dxa"/>
            <w:shd w:val="clear" w:color="auto" w:fill="FBD9F0"/>
          </w:tcPr>
          <w:p w14:paraId="19173595" w14:textId="40E43925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can create different effects with brushes and tools.</w:t>
            </w:r>
          </w:p>
          <w:p w14:paraId="2A6F56EB" w14:textId="77777777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0C663B48" w14:textId="6125C3A1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 xml:space="preserve">I can change water for clean water when needed. </w:t>
            </w:r>
          </w:p>
          <w:p w14:paraId="48FCFEB1" w14:textId="77777777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</w:p>
          <w:p w14:paraId="2CC3955B" w14:textId="28179B85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 xml:space="preserve">I can mix primary colours and apply own colours in my work. </w:t>
            </w:r>
          </w:p>
          <w:p w14:paraId="44A3007C" w14:textId="77777777" w:rsidR="00454AEB" w:rsidRPr="00087D86" w:rsidRDefault="00454AEB" w:rsidP="00EA7198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70F73FD0" w14:textId="3430AAD9" w:rsidR="00454AEB" w:rsidRPr="00087D86" w:rsidRDefault="00454AEB" w:rsidP="00EA7198">
            <w:pPr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add black/grey to colours to make shades of colour.</w:t>
            </w:r>
          </w:p>
          <w:p w14:paraId="521BD6D1" w14:textId="48252D70" w:rsidR="00454AEB" w:rsidRPr="00087D86" w:rsidRDefault="00454AEB" w:rsidP="00957FA8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454AEB" w:rsidRPr="00087D86" w14:paraId="178F1229" w14:textId="77777777" w:rsidTr="005775E7">
        <w:trPr>
          <w:trHeight w:val="2206"/>
        </w:trPr>
        <w:tc>
          <w:tcPr>
            <w:tcW w:w="1786" w:type="dxa"/>
            <w:shd w:val="clear" w:color="auto" w:fill="E2EFD9" w:themeFill="accent6" w:themeFillTint="33"/>
          </w:tcPr>
          <w:p w14:paraId="10D86B6B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54935FD7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4455D266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0DEA7C2E" w14:textId="34D0ABA6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bCs/>
                <w:sz w:val="20"/>
                <w:szCs w:val="20"/>
              </w:rPr>
              <w:t>Printing</w:t>
            </w:r>
          </w:p>
          <w:p w14:paraId="6A0D443A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71DDAE24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38A4680A" w14:textId="0A4399BB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FFF2CC" w:themeFill="accent4" w:themeFillTint="33"/>
          </w:tcPr>
          <w:p w14:paraId="16380E11" w14:textId="008461D5" w:rsidR="00454AEB" w:rsidRPr="00087D86" w:rsidRDefault="00454AEB" w:rsidP="00957FA8">
            <w:pPr>
              <w:rPr>
                <w:rFonts w:ascii="Twinkl" w:hAnsi="Twinkl"/>
                <w:b/>
                <w:sz w:val="20"/>
                <w:szCs w:val="20"/>
                <w:u w:val="single"/>
              </w:rPr>
            </w:pPr>
          </w:p>
        </w:tc>
        <w:tc>
          <w:tcPr>
            <w:tcW w:w="3712" w:type="dxa"/>
            <w:shd w:val="clear" w:color="auto" w:fill="FBE4D5" w:themeFill="accent2" w:themeFillTint="33"/>
          </w:tcPr>
          <w:p w14:paraId="133E2E3D" w14:textId="044E7765" w:rsidR="00454AEB" w:rsidRPr="00087D86" w:rsidRDefault="00454AEB" w:rsidP="002F1930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experiment with applying paint to a variety of found objects.</w:t>
            </w:r>
          </w:p>
          <w:p w14:paraId="5380A3E4" w14:textId="77777777" w:rsidR="00454AEB" w:rsidRPr="00087D86" w:rsidRDefault="00454AEB" w:rsidP="002F1930">
            <w:pPr>
              <w:rPr>
                <w:rFonts w:ascii="Twinkl" w:hAnsi="Twinkl"/>
                <w:sz w:val="20"/>
                <w:szCs w:val="20"/>
              </w:rPr>
            </w:pPr>
          </w:p>
          <w:p w14:paraId="091C317B" w14:textId="7A28493C" w:rsidR="00454AEB" w:rsidRPr="00087D86" w:rsidRDefault="00454AEB" w:rsidP="002F1930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am beginning to know when to reload paint.</w:t>
            </w:r>
          </w:p>
          <w:p w14:paraId="19A2F262" w14:textId="77777777" w:rsidR="00454AEB" w:rsidRPr="00087D86" w:rsidRDefault="00454AEB" w:rsidP="002F1930">
            <w:pPr>
              <w:rPr>
                <w:rFonts w:ascii="Twinkl" w:hAnsi="Twinkl"/>
                <w:sz w:val="20"/>
                <w:szCs w:val="20"/>
              </w:rPr>
            </w:pPr>
          </w:p>
          <w:p w14:paraId="00DFB42A" w14:textId="71A9CBBE" w:rsidR="00454AEB" w:rsidRPr="00087D86" w:rsidRDefault="00454AEB" w:rsidP="00957FA8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am beginning to print evenly and gently to produce a whole print.</w:t>
            </w:r>
          </w:p>
        </w:tc>
        <w:tc>
          <w:tcPr>
            <w:tcW w:w="3622" w:type="dxa"/>
            <w:shd w:val="clear" w:color="auto" w:fill="DEEAF6" w:themeFill="accent1" w:themeFillTint="33"/>
          </w:tcPr>
          <w:p w14:paraId="78FAE1BC" w14:textId="3593D8B5" w:rsidR="00454AEB" w:rsidRPr="00087D86" w:rsidRDefault="00454AEB" w:rsidP="00957FA8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load paint evenly onto a roller.</w:t>
            </w:r>
          </w:p>
          <w:p w14:paraId="4BB2CFE0" w14:textId="6CA623D9" w:rsidR="00454AEB" w:rsidRPr="00087D86" w:rsidRDefault="00454AEB" w:rsidP="00957FA8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load the paint onto a printing block.</w:t>
            </w:r>
          </w:p>
          <w:p w14:paraId="25DD917A" w14:textId="1C765F00" w:rsidR="00454AEB" w:rsidRPr="00087D86" w:rsidRDefault="00454AEB" w:rsidP="00957FA8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 xml:space="preserve">I can press down evenly and gently to produce a whole print. </w:t>
            </w:r>
          </w:p>
          <w:p w14:paraId="3E3FD0E9" w14:textId="3BDB80B3" w:rsidR="00454AEB" w:rsidRPr="00087D86" w:rsidRDefault="00454AEB" w:rsidP="009364D7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use print to create multiples.</w:t>
            </w:r>
          </w:p>
        </w:tc>
        <w:tc>
          <w:tcPr>
            <w:tcW w:w="3818" w:type="dxa"/>
            <w:shd w:val="clear" w:color="auto" w:fill="FBD9F0"/>
          </w:tcPr>
          <w:p w14:paraId="117383AC" w14:textId="56910592" w:rsidR="00454AEB" w:rsidRPr="00087D86" w:rsidRDefault="00454AEB" w:rsidP="00453801">
            <w:pPr>
              <w:rPr>
                <w:rFonts w:ascii="Twinkl" w:hAnsi="Twink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4AEB" w:rsidRPr="00087D86" w14:paraId="54F47CE0" w14:textId="77777777" w:rsidTr="005775E7">
        <w:trPr>
          <w:trHeight w:val="3637"/>
        </w:trPr>
        <w:tc>
          <w:tcPr>
            <w:tcW w:w="1786" w:type="dxa"/>
            <w:shd w:val="clear" w:color="auto" w:fill="E2EFD9" w:themeFill="accent6" w:themeFillTint="33"/>
          </w:tcPr>
          <w:p w14:paraId="20E1D547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62DE8047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556621C4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4F5CC1B2" w14:textId="77777777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59FE4BD6" w14:textId="4A2A2F13" w:rsidR="00454AEB" w:rsidRPr="00087D86" w:rsidRDefault="00454AEB" w:rsidP="006767E2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bCs/>
                <w:sz w:val="20"/>
                <w:szCs w:val="20"/>
              </w:rPr>
              <w:t>Collage</w:t>
            </w:r>
          </w:p>
        </w:tc>
        <w:tc>
          <w:tcPr>
            <w:tcW w:w="2806" w:type="dxa"/>
            <w:vMerge/>
            <w:shd w:val="clear" w:color="auto" w:fill="FFF2CC" w:themeFill="accent4" w:themeFillTint="33"/>
          </w:tcPr>
          <w:p w14:paraId="0BB0481B" w14:textId="77777777" w:rsidR="00454AEB" w:rsidRPr="00087D86" w:rsidRDefault="00454AEB" w:rsidP="00957FA8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BE4D5" w:themeFill="accent2" w:themeFillTint="33"/>
          </w:tcPr>
          <w:p w14:paraId="2E3756BD" w14:textId="4C1F5642" w:rsidR="00454AEB" w:rsidRPr="00087D86" w:rsidRDefault="00454AEB" w:rsidP="002F1930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experiment with a range of pre-cut materials (colours and textures)</w:t>
            </w:r>
          </w:p>
          <w:p w14:paraId="468E4495" w14:textId="77777777" w:rsidR="00454AEB" w:rsidRPr="00087D86" w:rsidRDefault="00454AEB" w:rsidP="002F1930">
            <w:pPr>
              <w:rPr>
                <w:rFonts w:ascii="Twinkl" w:hAnsi="Twinkl"/>
                <w:sz w:val="20"/>
                <w:szCs w:val="20"/>
              </w:rPr>
            </w:pPr>
          </w:p>
          <w:p w14:paraId="60B922C3" w14:textId="33B76D08" w:rsidR="00454AEB" w:rsidRPr="00087D86" w:rsidRDefault="00454AEB" w:rsidP="002F1930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can cut basic shapes with a pre-drawn outline.</w:t>
            </w:r>
          </w:p>
          <w:p w14:paraId="1B2747D3" w14:textId="77777777" w:rsidR="00454AEB" w:rsidRPr="00087D86" w:rsidRDefault="00454AEB" w:rsidP="002F1930">
            <w:pPr>
              <w:rPr>
                <w:rFonts w:ascii="Twinkl" w:hAnsi="Twinkl"/>
                <w:sz w:val="20"/>
                <w:szCs w:val="20"/>
              </w:rPr>
            </w:pPr>
          </w:p>
          <w:p w14:paraId="4CFB3149" w14:textId="01031067" w:rsidR="00454AEB" w:rsidRPr="00087D86" w:rsidRDefault="00454AEB" w:rsidP="002F1930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can load glue onto a glue spreader and remove excess.</w:t>
            </w:r>
          </w:p>
          <w:p w14:paraId="5B9E89DF" w14:textId="77777777" w:rsidR="00454AEB" w:rsidRPr="00087D86" w:rsidRDefault="00454AEB" w:rsidP="002F1930">
            <w:pPr>
              <w:rPr>
                <w:rFonts w:ascii="Twinkl" w:hAnsi="Twinkl"/>
                <w:sz w:val="20"/>
                <w:szCs w:val="20"/>
              </w:rPr>
            </w:pPr>
          </w:p>
          <w:p w14:paraId="6C1C0D5F" w14:textId="37963D6B" w:rsidR="00454AEB" w:rsidRPr="00087D86" w:rsidRDefault="00454AEB" w:rsidP="002F1930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can combine materials to achieve an effect (natural and man-made).</w:t>
            </w:r>
          </w:p>
          <w:p w14:paraId="04CAF4DA" w14:textId="77777777" w:rsidR="00454AEB" w:rsidRPr="00087D86" w:rsidRDefault="00454AEB" w:rsidP="00957FA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DEEAF6" w:themeFill="accent1" w:themeFillTint="33"/>
          </w:tcPr>
          <w:p w14:paraId="791FF5C8" w14:textId="7A4DB1F5" w:rsidR="00454AEB" w:rsidRPr="00087D86" w:rsidRDefault="00454AEB" w:rsidP="00957FA8">
            <w:pPr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BD9F0"/>
          </w:tcPr>
          <w:p w14:paraId="1E7304FA" w14:textId="58D3F6F8" w:rsidR="00454AEB" w:rsidRPr="00087D86" w:rsidRDefault="00454AEB" w:rsidP="006767E2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confidently select a range of coloured and textured paper to represent ideas.</w:t>
            </w:r>
          </w:p>
          <w:p w14:paraId="59834E63" w14:textId="0D1EB0E7" w:rsidR="00454AEB" w:rsidRPr="00087D86" w:rsidRDefault="00454AEB" w:rsidP="006767E2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cut smaller and more intricate shapes- turning paper rather than body when cutting.</w:t>
            </w:r>
          </w:p>
          <w:p w14:paraId="7B7DBA85" w14:textId="402E3146" w:rsidR="00454AEB" w:rsidRPr="00087D86" w:rsidRDefault="00454AEB" w:rsidP="006767E2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simplify observed shapes and lines into easy cut shapes.</w:t>
            </w:r>
          </w:p>
          <w:p w14:paraId="5A24E866" w14:textId="3EFE6324" w:rsidR="00454AEB" w:rsidRPr="00087D86" w:rsidRDefault="00454AEB" w:rsidP="006767E2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arrange and layer shapes in a piece of work.</w:t>
            </w:r>
          </w:p>
        </w:tc>
      </w:tr>
      <w:tr w:rsidR="00454AEB" w:rsidRPr="00087D86" w14:paraId="25F9FB28" w14:textId="77777777" w:rsidTr="005775E7">
        <w:trPr>
          <w:trHeight w:val="1610"/>
        </w:trPr>
        <w:tc>
          <w:tcPr>
            <w:tcW w:w="1786" w:type="dxa"/>
            <w:shd w:val="clear" w:color="auto" w:fill="E2EFD9" w:themeFill="accent6" w:themeFillTint="33"/>
          </w:tcPr>
          <w:p w14:paraId="02897062" w14:textId="741C3BE0" w:rsidR="00454AEB" w:rsidRPr="00087D86" w:rsidRDefault="00454AEB" w:rsidP="00957FA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bCs/>
                <w:sz w:val="20"/>
                <w:szCs w:val="20"/>
              </w:rPr>
              <w:t>Sculpture</w:t>
            </w:r>
          </w:p>
        </w:tc>
        <w:tc>
          <w:tcPr>
            <w:tcW w:w="2806" w:type="dxa"/>
            <w:vMerge/>
            <w:shd w:val="clear" w:color="auto" w:fill="FFF2CC" w:themeFill="accent4" w:themeFillTint="33"/>
          </w:tcPr>
          <w:p w14:paraId="6DA91B8B" w14:textId="77777777" w:rsidR="00454AEB" w:rsidRPr="00087D86" w:rsidRDefault="00454AEB" w:rsidP="00957FA8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BE4D5" w:themeFill="accent2" w:themeFillTint="33"/>
          </w:tcPr>
          <w:p w14:paraId="65A08241" w14:textId="28A05263" w:rsidR="00454AEB" w:rsidRPr="00087D86" w:rsidRDefault="00454AEB" w:rsidP="002F1930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use techniques including moulding, and pinching (Clay pinch pots)</w:t>
            </w:r>
          </w:p>
          <w:p w14:paraId="0B928954" w14:textId="2A7D5CFA" w:rsidR="00454AEB" w:rsidRPr="00087D86" w:rsidRDefault="00454AEB" w:rsidP="002F1930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use techniques including folding, joining, rolling (3d junk models)</w:t>
            </w:r>
          </w:p>
        </w:tc>
        <w:tc>
          <w:tcPr>
            <w:tcW w:w="3622" w:type="dxa"/>
            <w:shd w:val="clear" w:color="auto" w:fill="DEEAF6" w:themeFill="accent1" w:themeFillTint="33"/>
          </w:tcPr>
          <w:p w14:paraId="377AF42D" w14:textId="5F2C4317" w:rsidR="00454AEB" w:rsidRPr="00087D86" w:rsidRDefault="00454AEB" w:rsidP="00957FA8">
            <w:pPr>
              <w:pStyle w:val="NormalWeb"/>
              <w:spacing w:before="0" w:beforeAutospacing="0" w:after="0" w:afterAutospacing="0"/>
              <w:rPr>
                <w:rFonts w:ascii="Twinkl" w:eastAsia="Comic Sans MS" w:hAnsi="Twinkl" w:cstheme="minorHAnsi"/>
                <w:sz w:val="20"/>
                <w:szCs w:val="20"/>
              </w:rPr>
            </w:pPr>
            <w:r w:rsidRPr="00087D86">
              <w:rPr>
                <w:rFonts w:ascii="Twinkl" w:eastAsia="Comic Sans MS" w:hAnsi="Twinkl" w:cstheme="minorHAnsi"/>
                <w:sz w:val="20"/>
                <w:szCs w:val="20"/>
              </w:rPr>
              <w:t>I can use clay techniques including cutting and joining (Clay relief tiles).</w:t>
            </w:r>
          </w:p>
          <w:p w14:paraId="46858A11" w14:textId="77777777" w:rsidR="00454AEB" w:rsidRPr="00087D86" w:rsidRDefault="00454AEB" w:rsidP="00957FA8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color w:val="FF0000"/>
                <w:sz w:val="20"/>
                <w:szCs w:val="20"/>
              </w:rPr>
            </w:pPr>
          </w:p>
          <w:p w14:paraId="0FAB203A" w14:textId="7A431A97" w:rsidR="00454AEB" w:rsidRPr="00087D86" w:rsidRDefault="00454AEB" w:rsidP="009364D7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color w:val="FF0000"/>
                <w:sz w:val="20"/>
                <w:szCs w:val="20"/>
              </w:rPr>
            </w:pPr>
            <w:r w:rsidRPr="00087D86">
              <w:rPr>
                <w:rFonts w:ascii="Twinkl" w:eastAsia="Comic Sans MS" w:hAnsi="Twinkl" w:cstheme="minorHAnsi"/>
                <w:sz w:val="20"/>
                <w:szCs w:val="20"/>
              </w:rPr>
              <w:t>I can use tools to add pattern and detail.</w:t>
            </w:r>
          </w:p>
        </w:tc>
        <w:tc>
          <w:tcPr>
            <w:tcW w:w="3818" w:type="dxa"/>
            <w:shd w:val="clear" w:color="auto" w:fill="FBD9F0"/>
          </w:tcPr>
          <w:p w14:paraId="6512ACD0" w14:textId="2E516347" w:rsidR="00F917B0" w:rsidRPr="00087D86" w:rsidRDefault="00F917B0" w:rsidP="00F917B0">
            <w:pPr>
              <w:pStyle w:val="NormalWeb"/>
              <w:spacing w:before="0" w:beforeAutospacing="0" w:after="0" w:afterAutospacing="0"/>
              <w:rPr>
                <w:rFonts w:ascii="Twinkl" w:hAnsi="Twinkl" w:cs="Arial"/>
                <w:sz w:val="20"/>
                <w:szCs w:val="20"/>
              </w:rPr>
            </w:pPr>
            <w:r w:rsidRPr="00087D86">
              <w:rPr>
                <w:rFonts w:ascii="Twinkl" w:hAnsi="Twinkl" w:cs="Arial"/>
                <w:sz w:val="20"/>
                <w:szCs w:val="20"/>
              </w:rPr>
              <w:t>I know about the properties of clay.</w:t>
            </w:r>
          </w:p>
          <w:p w14:paraId="035A72C3" w14:textId="77777777" w:rsidR="00F917B0" w:rsidRPr="00087D86" w:rsidRDefault="00F917B0" w:rsidP="00F917B0">
            <w:pPr>
              <w:pStyle w:val="NormalWeb"/>
              <w:spacing w:before="0" w:beforeAutospacing="0" w:after="0" w:afterAutospacing="0"/>
              <w:rPr>
                <w:rFonts w:ascii="Twinkl" w:hAnsi="Twinkl" w:cs="Arial"/>
                <w:sz w:val="20"/>
                <w:szCs w:val="20"/>
              </w:rPr>
            </w:pPr>
          </w:p>
          <w:p w14:paraId="618F3CE9" w14:textId="2C0F6140" w:rsidR="00F917B0" w:rsidRPr="00087D86" w:rsidRDefault="00454AEB" w:rsidP="006767E2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use techniques including rolling, cutting, moulding</w:t>
            </w:r>
            <w:r w:rsidR="00F917B0" w:rsidRPr="00087D86">
              <w:rPr>
                <w:rFonts w:ascii="Twinkl" w:hAnsi="Twinkl" w:cstheme="minorHAnsi"/>
                <w:sz w:val="20"/>
                <w:szCs w:val="20"/>
              </w:rPr>
              <w:t>.</w:t>
            </w:r>
          </w:p>
          <w:p w14:paraId="7FB7FF1A" w14:textId="26D35CF3" w:rsidR="00454AEB" w:rsidRPr="00087D86" w:rsidRDefault="00F917B0" w:rsidP="006767E2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 xml:space="preserve">I can use the ‘score and slip’ technique to </w:t>
            </w:r>
            <w:r w:rsidR="00454AEB" w:rsidRPr="00087D86">
              <w:rPr>
                <w:rFonts w:ascii="Twinkl" w:hAnsi="Twinkl" w:cstheme="minorHAnsi"/>
                <w:sz w:val="20"/>
                <w:szCs w:val="20"/>
              </w:rPr>
              <w:t>join</w:t>
            </w:r>
            <w:r w:rsidRPr="00087D86">
              <w:rPr>
                <w:rFonts w:ascii="Twinkl" w:hAnsi="Twinkl" w:cstheme="minorHAnsi"/>
                <w:sz w:val="20"/>
                <w:szCs w:val="20"/>
              </w:rPr>
              <w:t xml:space="preserve"> clay</w:t>
            </w:r>
            <w:r w:rsidR="00454AEB" w:rsidRPr="00087D86">
              <w:rPr>
                <w:rFonts w:ascii="Twinkl" w:hAnsi="Twinkl" w:cstheme="minorHAnsi"/>
                <w:sz w:val="20"/>
                <w:szCs w:val="20"/>
              </w:rPr>
              <w:t>.</w:t>
            </w:r>
          </w:p>
          <w:p w14:paraId="33001A34" w14:textId="3FF15FC2" w:rsidR="00454AEB" w:rsidRPr="00087D86" w:rsidRDefault="00454AEB" w:rsidP="00F917B0">
            <w:pPr>
              <w:spacing w:after="160" w:line="259" w:lineRule="auto"/>
              <w:rPr>
                <w:rFonts w:ascii="Twinkl" w:hAnsi="Twinkl" w:cstheme="minorHAnsi"/>
                <w:sz w:val="20"/>
                <w:szCs w:val="20"/>
              </w:rPr>
            </w:pPr>
            <w:r w:rsidRPr="00087D86">
              <w:rPr>
                <w:rFonts w:ascii="Twinkl" w:hAnsi="Twinkl" w:cstheme="minorHAnsi"/>
                <w:sz w:val="20"/>
                <w:szCs w:val="20"/>
              </w:rPr>
              <w:t>I can use tools to create pattern, detail and texture</w:t>
            </w:r>
          </w:p>
        </w:tc>
      </w:tr>
      <w:tr w:rsidR="005775E7" w:rsidRPr="00087D86" w14:paraId="45F8F105" w14:textId="77777777" w:rsidTr="005775E7">
        <w:trPr>
          <w:trHeight w:val="1207"/>
        </w:trPr>
        <w:tc>
          <w:tcPr>
            <w:tcW w:w="1786" w:type="dxa"/>
            <w:shd w:val="clear" w:color="auto" w:fill="DEEAF6" w:themeFill="accent1" w:themeFillTint="33"/>
          </w:tcPr>
          <w:p w14:paraId="42DC507F" w14:textId="77777777" w:rsidR="005775E7" w:rsidRPr="00087D86" w:rsidRDefault="005775E7" w:rsidP="006136C9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  <w:p w14:paraId="1908DF79" w14:textId="77777777" w:rsidR="005775E7" w:rsidRPr="00087D86" w:rsidRDefault="005775E7" w:rsidP="006136C9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  <w:p w14:paraId="0471E314" w14:textId="77777777" w:rsidR="005775E7" w:rsidRPr="00087D86" w:rsidRDefault="005775E7" w:rsidP="006136C9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087D86">
              <w:rPr>
                <w:rFonts w:ascii="Twinkl" w:hAnsi="Twinkl"/>
                <w:b/>
                <w:sz w:val="20"/>
                <w:szCs w:val="20"/>
              </w:rPr>
              <w:t>Ongoing skills</w:t>
            </w:r>
          </w:p>
        </w:tc>
        <w:tc>
          <w:tcPr>
            <w:tcW w:w="2806" w:type="dxa"/>
            <w:shd w:val="clear" w:color="auto" w:fill="FFF2CC" w:themeFill="accent4" w:themeFillTint="33"/>
          </w:tcPr>
          <w:p w14:paraId="220B522C" w14:textId="35243D87" w:rsidR="005775E7" w:rsidRPr="00087D86" w:rsidRDefault="005775E7" w:rsidP="006136C9">
            <w:pPr>
              <w:rPr>
                <w:rFonts w:ascii="Twinkl" w:hAnsi="Twinkl"/>
                <w:b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Describe the differences and similarities between different practices and disciplines, and make links to their own work.</w:t>
            </w:r>
          </w:p>
        </w:tc>
        <w:tc>
          <w:tcPr>
            <w:tcW w:w="11153" w:type="dxa"/>
            <w:gridSpan w:val="3"/>
            <w:shd w:val="clear" w:color="auto" w:fill="DEEAF6" w:themeFill="accent1" w:themeFillTint="33"/>
          </w:tcPr>
          <w:p w14:paraId="69F220B7" w14:textId="715DE79F" w:rsidR="005775E7" w:rsidRPr="00087D86" w:rsidRDefault="005775E7" w:rsidP="006136C9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can share my response to the work of other artists.</w:t>
            </w:r>
          </w:p>
          <w:p w14:paraId="1E5219AB" w14:textId="77777777" w:rsidR="005775E7" w:rsidRPr="00087D86" w:rsidRDefault="005775E7" w:rsidP="005775E7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can share my experiments and final piece with others and share what I liked and what went well.</w:t>
            </w:r>
          </w:p>
          <w:p w14:paraId="4EAF8226" w14:textId="77777777" w:rsidR="005775E7" w:rsidRPr="00087D86" w:rsidRDefault="005775E7" w:rsidP="005775E7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can enjoy the work of my classmates and I can see how all the work is different.</w:t>
            </w:r>
          </w:p>
          <w:p w14:paraId="3A8BC004" w14:textId="3E20BB27" w:rsidR="005775E7" w:rsidRPr="00087D86" w:rsidRDefault="005775E7" w:rsidP="005775E7">
            <w:pPr>
              <w:rPr>
                <w:rFonts w:ascii="Twinkl" w:hAnsi="Twinkl"/>
                <w:sz w:val="20"/>
                <w:szCs w:val="20"/>
              </w:rPr>
            </w:pPr>
            <w:r w:rsidRPr="00087D86">
              <w:rPr>
                <w:rFonts w:ascii="Twinkl" w:hAnsi="Twinkl"/>
                <w:sz w:val="20"/>
                <w:szCs w:val="20"/>
              </w:rPr>
              <w:t>I can share my response to some of their work.</w:t>
            </w:r>
          </w:p>
          <w:p w14:paraId="08DDF47C" w14:textId="77777777" w:rsidR="005775E7" w:rsidRPr="00087D86" w:rsidRDefault="005775E7" w:rsidP="006136C9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</w:tr>
    </w:tbl>
    <w:p w14:paraId="2BED29F6" w14:textId="77777777" w:rsidR="00DB74D2" w:rsidRPr="00087D86" w:rsidRDefault="00DB74D2" w:rsidP="00087D86">
      <w:pPr>
        <w:rPr>
          <w:rFonts w:ascii="Twinkl" w:hAnsi="Twinkl"/>
          <w:b/>
          <w:sz w:val="28"/>
          <w:u w:val="single"/>
        </w:rPr>
      </w:pPr>
    </w:p>
    <w:sectPr w:rsidR="00DB74D2" w:rsidRPr="00087D86" w:rsidSect="004555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30A98"/>
    <w:multiLevelType w:val="hybridMultilevel"/>
    <w:tmpl w:val="2A94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D2"/>
    <w:rsid w:val="00087D86"/>
    <w:rsid w:val="00092FEC"/>
    <w:rsid w:val="00095388"/>
    <w:rsid w:val="000B0A3A"/>
    <w:rsid w:val="000E13A9"/>
    <w:rsid w:val="0015240C"/>
    <w:rsid w:val="00161598"/>
    <w:rsid w:val="00195B67"/>
    <w:rsid w:val="001A1EF4"/>
    <w:rsid w:val="00203F9B"/>
    <w:rsid w:val="002F1930"/>
    <w:rsid w:val="00357D3C"/>
    <w:rsid w:val="003B6692"/>
    <w:rsid w:val="003D72CB"/>
    <w:rsid w:val="003F6A23"/>
    <w:rsid w:val="00416E2E"/>
    <w:rsid w:val="00431613"/>
    <w:rsid w:val="00450E10"/>
    <w:rsid w:val="00453801"/>
    <w:rsid w:val="00454AEB"/>
    <w:rsid w:val="00455583"/>
    <w:rsid w:val="00485473"/>
    <w:rsid w:val="004B2BD6"/>
    <w:rsid w:val="004C5ACB"/>
    <w:rsid w:val="00521FE3"/>
    <w:rsid w:val="005775E7"/>
    <w:rsid w:val="00583818"/>
    <w:rsid w:val="005A5C8A"/>
    <w:rsid w:val="00610E0C"/>
    <w:rsid w:val="006211DB"/>
    <w:rsid w:val="006767E2"/>
    <w:rsid w:val="00682C4D"/>
    <w:rsid w:val="0074053A"/>
    <w:rsid w:val="007A2865"/>
    <w:rsid w:val="007A49A0"/>
    <w:rsid w:val="007B5F5E"/>
    <w:rsid w:val="007B7780"/>
    <w:rsid w:val="007F0343"/>
    <w:rsid w:val="00813382"/>
    <w:rsid w:val="00834615"/>
    <w:rsid w:val="0085112C"/>
    <w:rsid w:val="008A372E"/>
    <w:rsid w:val="008B65F0"/>
    <w:rsid w:val="008C1A15"/>
    <w:rsid w:val="008D3C91"/>
    <w:rsid w:val="00914608"/>
    <w:rsid w:val="009364D7"/>
    <w:rsid w:val="00957FA8"/>
    <w:rsid w:val="009A71D7"/>
    <w:rsid w:val="009D79FA"/>
    <w:rsid w:val="00AC4637"/>
    <w:rsid w:val="00AE0DB2"/>
    <w:rsid w:val="00AE1A4E"/>
    <w:rsid w:val="00B13672"/>
    <w:rsid w:val="00B34914"/>
    <w:rsid w:val="00B4194C"/>
    <w:rsid w:val="00B821FE"/>
    <w:rsid w:val="00C2325C"/>
    <w:rsid w:val="00C52888"/>
    <w:rsid w:val="00C76176"/>
    <w:rsid w:val="00C97931"/>
    <w:rsid w:val="00D01B62"/>
    <w:rsid w:val="00D14B14"/>
    <w:rsid w:val="00D27545"/>
    <w:rsid w:val="00D82918"/>
    <w:rsid w:val="00D91049"/>
    <w:rsid w:val="00DA139B"/>
    <w:rsid w:val="00DB74D2"/>
    <w:rsid w:val="00E10F03"/>
    <w:rsid w:val="00EA7198"/>
    <w:rsid w:val="00F215D1"/>
    <w:rsid w:val="00F47396"/>
    <w:rsid w:val="00F52D88"/>
    <w:rsid w:val="00F64673"/>
    <w:rsid w:val="00F9016B"/>
    <w:rsid w:val="00F917B0"/>
    <w:rsid w:val="00FA60B3"/>
    <w:rsid w:val="00FD5010"/>
    <w:rsid w:val="28B9B72C"/>
    <w:rsid w:val="2B6872D4"/>
    <w:rsid w:val="3A61DB3B"/>
    <w:rsid w:val="415D22AB"/>
    <w:rsid w:val="44363284"/>
    <w:rsid w:val="47DD2C81"/>
    <w:rsid w:val="55663721"/>
    <w:rsid w:val="631A0D92"/>
    <w:rsid w:val="70480D6C"/>
    <w:rsid w:val="771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9009"/>
  <w15:chartTrackingRefBased/>
  <w15:docId w15:val="{B17BEDC6-5DE2-4AFC-B027-380A371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5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372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A60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FA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ccessart.org.uk/emma-burlei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2EF9D7B40CE4F8BED990AE2F00052" ma:contentTypeVersion="10" ma:contentTypeDescription="Create a new document." ma:contentTypeScope="" ma:versionID="296785b9ae56fa9138a97ca2cab761dd">
  <xsd:schema xmlns:xsd="http://www.w3.org/2001/XMLSchema" xmlns:xs="http://www.w3.org/2001/XMLSchema" xmlns:p="http://schemas.microsoft.com/office/2006/metadata/properties" xmlns:ns3="859cdaa0-1bb7-40e3-968b-628a13d04a7f" xmlns:ns4="4be25d7f-23cd-4c8b-a3ca-968c1396b143" targetNamespace="http://schemas.microsoft.com/office/2006/metadata/properties" ma:root="true" ma:fieldsID="cf033ffb2b54df7704f115a463ffa51d" ns3:_="" ns4:_="">
    <xsd:import namespace="859cdaa0-1bb7-40e3-968b-628a13d04a7f"/>
    <xsd:import namespace="4be25d7f-23cd-4c8b-a3ca-968c1396b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daa0-1bb7-40e3-968b-628a13d04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25d7f-23cd-4c8b-a3ca-968c1396b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A43E4-03FA-4663-B2FD-2802FBB6B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daa0-1bb7-40e3-968b-628a13d04a7f"/>
    <ds:schemaRef ds:uri="4be25d7f-23cd-4c8b-a3ca-968c1396b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C1E57-FF45-4060-81C6-4B9D9946C55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be25d7f-23cd-4c8b-a3ca-968c1396b143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859cdaa0-1bb7-40e3-968b-628a13d04a7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A25C83-F9F8-4E92-BC53-D76C5C583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Duncan RLI</dc:creator>
  <cp:keywords/>
  <dc:description/>
  <cp:lastModifiedBy>J Langtree RLI</cp:lastModifiedBy>
  <cp:revision>2</cp:revision>
  <cp:lastPrinted>2019-10-06T19:46:00Z</cp:lastPrinted>
  <dcterms:created xsi:type="dcterms:W3CDTF">2022-10-12T12:07:00Z</dcterms:created>
  <dcterms:modified xsi:type="dcterms:W3CDTF">2022-10-12T12:07:00Z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0x010100C302EF9D7B40CE4F8BED990AE2F00052</vt:lpwstr>
  </property>
</Properties>
</file>